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99.9200439453125" w:firstLine="0"/>
        <w:jc w:val="righ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OYAL ENFIELD UNROAD </w:t>
      </w: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KARNATAKA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2021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5.919189453125" w:line="240" w:lineRule="auto"/>
        <w:ind w:left="375.5998229980469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MEDICAL HISTORY BY SELF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918212890625" w:line="240" w:lineRule="auto"/>
        <w:ind w:left="370.8094787597656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(To be completed by the participant in CAPITAL letters)  </w:t>
      </w:r>
    </w:p>
    <w:tbl>
      <w:tblPr>
        <w:tblStyle w:val="Table1"/>
        <w:tblW w:w="9255.92025756836" w:type="dxa"/>
        <w:jc w:val="left"/>
        <w:tblInd w:w="453.27987670898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2.7200317382812"/>
        <w:gridCol w:w="1524.0000915527344"/>
        <w:gridCol w:w="3063.3999633789062"/>
        <w:gridCol w:w="1080"/>
        <w:gridCol w:w="1082.9998779296875"/>
        <w:gridCol w:w="1852.80029296875"/>
        <w:tblGridChange w:id="0">
          <w:tblGrid>
            <w:gridCol w:w="652.7200317382812"/>
            <w:gridCol w:w="1524.0000915527344"/>
            <w:gridCol w:w="3063.3999633789062"/>
            <w:gridCol w:w="1080"/>
            <w:gridCol w:w="1082.9998779296875"/>
            <w:gridCol w:w="1852.8002929687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Participant’s Name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5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12145996093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Date of Birth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.4013671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121582031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19763183593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121582031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Details </w:t>
            </w:r>
          </w:p>
        </w:tc>
      </w:tr>
      <w:tr>
        <w:trPr>
          <w:cantSplit w:val="0"/>
          <w:trHeight w:val="804.599609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2.5453186035156" w:lineRule="auto"/>
              <w:ind w:left="130.35842895507812" w:right="287.9254150390625" w:firstLine="9.1632080078125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Loss of consciousness for any reason, dizziness  or headache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.19921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.5216369628906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Eye problems (except glasses)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60034179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58956909179688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Asthma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5997314453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58956909179688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Allergy to medicines or drugs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.800537109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.5216369628906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Diabetes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99951171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.5216369628906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Heart problem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5997314453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.5216369628906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Blood pressure disorder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.19982910156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9479980468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Stomach problems (ulcer, etc.)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.201049804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3304748535156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Uro-genital problems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5985107421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.5216369628906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Epilepsy or convulsions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60034179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.5216369628906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Mental or nervous disorders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8.60107421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2.5454902648926" w:lineRule="auto"/>
              <w:ind w:left="130.15914916992188" w:right="568.00048828125" w:firstLine="9.36248779296875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Problems with arms or legs including muscle  cramp or joint stiffness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6000366210938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.5216369628906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Blood disorder with tendency to bleeding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5988159179688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5524291992188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Operations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.8011474609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.5216369628906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Do you take medicine or drugs regularly?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.999877929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2.5454044342041" w:lineRule="auto"/>
              <w:ind w:left="137.92800903320312" w:right="119.4036865234375" w:firstLine="1.5936279296875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Have you been rejected or accepted at increased  premium for life insurance on medical grounds?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5989685058594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7682495117188" w:right="0" w:firstLine="0"/>
              <w:jc w:val="left"/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BLOOD GROUP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00082397460937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a. I have not been banned, on medical grounds, from taking part in any sport. 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346405029296875" w:line="240" w:lineRule="auto"/>
        <w:ind w:left="7.271957397460937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b. I do not take drugs and do not abuse alcohol.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.64706802368164" w:lineRule="auto"/>
        <w:ind w:left="361.480712890625" w:right="723.2635498046875" w:hanging="360.4798889160156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c. In case of an injury I give permission to the Medical Staff to release any relevant information to the ride  coordinators and Royal Enfield. 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1337890625" w:line="240" w:lineRule="auto"/>
        <w:ind w:left="1.32240295410156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d. I declare that the information that I have given is true. 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947265625" w:line="250.64706802368164" w:lineRule="auto"/>
        <w:ind w:left="369.0382385253906" w:right="767.1612548828125" w:hanging="367.8766632080078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e. I agree to the information on the Medical Examination form being sent to the Doctors deployed by Royal  Enfield. 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013427734375" w:line="250.64632415771484" w:lineRule="auto"/>
        <w:ind w:left="377.35198974609375" w:right="276.15234375" w:hanging="9.1177368164062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Note: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The act of producing this certificate at the Royal Enfield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UNROAD </w:t>
      </w:r>
      <w:r w:rsidDel="00000000" w:rsidR="00000000" w:rsidRPr="00000000">
        <w:rPr>
          <w:rFonts w:ascii="verdana" w:cs="verdana" w:eastAsia="verdana" w:hAnsi="verdana"/>
          <w:b w:val="1"/>
          <w:sz w:val="16.079999923706055"/>
          <w:szCs w:val="16.079999923706055"/>
          <w:rtl w:val="0"/>
        </w:rPr>
        <w:t xml:space="preserve">KARNATAKA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2021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is deemed to  be a formal declaration by its holder that he/ she, since its issue, has suffered no illness or injury which might  be liable to affect its validity. 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7.613525390625" w:line="240" w:lineRule="auto"/>
        <w:ind w:left="0" w:right="222.1069335937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Signature of the applicant __________________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7470703125" w:line="240" w:lineRule="auto"/>
        <w:ind w:left="4688.20037841796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.932373046875" w:line="587.7159118652344" w:lineRule="auto"/>
        <w:ind w:left="9290.2392578125" w:right="156.28173828125" w:hanging="9290.2392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DATE ____________________________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</w:p>
    <w:sectPr>
      <w:pgSz w:h="16820" w:w="11900" w:orient="portrait"/>
      <w:pgMar w:bottom="1855.1998901367188" w:top="1423.60107421875" w:left="1087.2000122070312" w:right="121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