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E50" w:rsidRDefault="0002452A">
      <w:pPr>
        <w:spacing w:after="240"/>
        <w:jc w:val="center"/>
        <w:rPr>
          <w:rFonts w:ascii="Droid Sans" w:eastAsia="Droid Sans" w:hAnsi="Droid Sans" w:cs="Droid Sans"/>
          <w:b/>
          <w:sz w:val="30"/>
          <w:szCs w:val="30"/>
          <w:highlight w:val="white"/>
        </w:rPr>
      </w:pPr>
      <w:r>
        <w:rPr>
          <w:rFonts w:ascii="Droid Sans" w:eastAsia="Droid Sans" w:hAnsi="Droid Sans" w:cs="Droid Sans"/>
          <w:b/>
          <w:sz w:val="30"/>
          <w:szCs w:val="30"/>
          <w:highlight w:val="white"/>
        </w:rPr>
        <w:t xml:space="preserve">Royal Enfield launches 2019 Bullet Trials </w:t>
      </w:r>
    </w:p>
    <w:p w:rsidR="00623E50" w:rsidRDefault="0002452A">
      <w:pPr>
        <w:spacing w:after="240"/>
        <w:jc w:val="center"/>
        <w:rPr>
          <w:rFonts w:ascii="Droid Sans" w:eastAsia="Droid Sans" w:hAnsi="Droid Sans" w:cs="Droid Sans"/>
          <w:b/>
          <w:sz w:val="30"/>
          <w:szCs w:val="30"/>
          <w:highlight w:val="white"/>
        </w:rPr>
      </w:pPr>
      <w:bookmarkStart w:id="0" w:name="_GoBack"/>
      <w:r>
        <w:rPr>
          <w:rFonts w:ascii="Droid Sans" w:eastAsia="Droid Sans" w:hAnsi="Droid Sans" w:cs="Droid Sans"/>
          <w:b/>
          <w:sz w:val="30"/>
          <w:szCs w:val="30"/>
          <w:highlight w:val="white"/>
        </w:rPr>
        <w:t xml:space="preserve">Inspired by Royal Enfield’s legacy at trials championships </w:t>
      </w:r>
    </w:p>
    <w:bookmarkEnd w:id="0"/>
    <w:p w:rsidR="00623E50" w:rsidRDefault="0002452A">
      <w:pPr>
        <w:numPr>
          <w:ilvl w:val="0"/>
          <w:numId w:val="1"/>
        </w:numPr>
        <w:rPr>
          <w:rFonts w:ascii="Droid Sans" w:eastAsia="Droid Sans" w:hAnsi="Droid Sans" w:cs="Droid Sans"/>
          <w:b/>
          <w:i/>
          <w:sz w:val="20"/>
          <w:szCs w:val="20"/>
          <w:highlight w:val="white"/>
        </w:rPr>
      </w:pPr>
      <w:r>
        <w:rPr>
          <w:rFonts w:ascii="Droid Sans" w:eastAsia="Droid Sans" w:hAnsi="Droid Sans" w:cs="Droid Sans"/>
          <w:b/>
          <w:i/>
          <w:sz w:val="20"/>
          <w:szCs w:val="20"/>
          <w:highlight w:val="white"/>
        </w:rPr>
        <w:t xml:space="preserve">Celebrates the world’s oldest motorcycle brand in continuous production - More than 87 years of Bullet heritage, since 1932 </w:t>
      </w:r>
    </w:p>
    <w:p w:rsidR="00FA0A86" w:rsidRPr="00FA0A86" w:rsidRDefault="00FA0A86" w:rsidP="00FA0A86">
      <w:pPr>
        <w:ind w:left="720"/>
        <w:rPr>
          <w:rFonts w:ascii="Droid Sans" w:eastAsia="Droid Sans" w:hAnsi="Droid Sans" w:cs="Droid Sans"/>
          <w:b/>
          <w:i/>
          <w:sz w:val="16"/>
          <w:szCs w:val="16"/>
          <w:highlight w:val="white"/>
        </w:rPr>
      </w:pPr>
    </w:p>
    <w:p w:rsidR="00623E50" w:rsidRDefault="0002452A">
      <w:pPr>
        <w:numPr>
          <w:ilvl w:val="0"/>
          <w:numId w:val="1"/>
        </w:numPr>
        <w:rPr>
          <w:rFonts w:ascii="Droid Sans" w:eastAsia="Droid Sans" w:hAnsi="Droid Sans" w:cs="Droid Sans"/>
          <w:b/>
          <w:i/>
          <w:sz w:val="20"/>
          <w:szCs w:val="20"/>
          <w:highlight w:val="white"/>
        </w:rPr>
      </w:pPr>
      <w:r>
        <w:rPr>
          <w:rFonts w:ascii="Droid Sans" w:eastAsia="Droid Sans" w:hAnsi="Droid Sans" w:cs="Droid Sans"/>
          <w:b/>
          <w:i/>
          <w:sz w:val="20"/>
          <w:szCs w:val="20"/>
          <w:highlight w:val="white"/>
        </w:rPr>
        <w:t xml:space="preserve">Commemorates the Royal Enfield Bullet Trials motorcycle of 1949, and a tribute to the legendary Royal Enfield factory riders’ team and to Trials Wizard - Johnny </w:t>
      </w:r>
      <w:proofErr w:type="spellStart"/>
      <w:r>
        <w:rPr>
          <w:rFonts w:ascii="Droid Sans" w:eastAsia="Droid Sans" w:hAnsi="Droid Sans" w:cs="Droid Sans"/>
          <w:b/>
          <w:i/>
          <w:sz w:val="20"/>
          <w:szCs w:val="20"/>
          <w:highlight w:val="white"/>
        </w:rPr>
        <w:t>Brittain</w:t>
      </w:r>
      <w:proofErr w:type="spellEnd"/>
      <w:r>
        <w:rPr>
          <w:rFonts w:ascii="Droid Sans" w:eastAsia="Droid Sans" w:hAnsi="Droid Sans" w:cs="Droid Sans"/>
          <w:b/>
          <w:i/>
          <w:sz w:val="20"/>
          <w:szCs w:val="20"/>
          <w:highlight w:val="white"/>
        </w:rPr>
        <w:t xml:space="preserve"> </w:t>
      </w:r>
    </w:p>
    <w:p w:rsidR="00FA0A86" w:rsidRPr="00FA0A86" w:rsidRDefault="00FA0A86" w:rsidP="00FA0A86">
      <w:pPr>
        <w:rPr>
          <w:rFonts w:ascii="Droid Sans" w:eastAsia="Droid Sans" w:hAnsi="Droid Sans" w:cs="Droid Sans"/>
          <w:b/>
          <w:i/>
          <w:sz w:val="16"/>
          <w:szCs w:val="16"/>
          <w:highlight w:val="white"/>
        </w:rPr>
      </w:pPr>
    </w:p>
    <w:p w:rsidR="00623E50" w:rsidRDefault="0002452A">
      <w:pPr>
        <w:numPr>
          <w:ilvl w:val="0"/>
          <w:numId w:val="1"/>
        </w:numPr>
        <w:shd w:val="clear" w:color="auto" w:fill="FFFFFF"/>
        <w:spacing w:after="240"/>
        <w:jc w:val="both"/>
        <w:rPr>
          <w:rFonts w:ascii="Droid Sans" w:eastAsia="Droid Sans" w:hAnsi="Droid Sans" w:cs="Droid Sans"/>
          <w:b/>
          <w:sz w:val="20"/>
          <w:szCs w:val="20"/>
        </w:rPr>
      </w:pPr>
      <w:bookmarkStart w:id="1" w:name="_gjdgxs" w:colFirst="0" w:colLast="0"/>
      <w:bookmarkEnd w:id="1"/>
      <w:r>
        <w:rPr>
          <w:rFonts w:ascii="Droid Sans" w:eastAsia="Droid Sans" w:hAnsi="Droid Sans" w:cs="Droid Sans"/>
          <w:b/>
          <w:i/>
          <w:sz w:val="20"/>
          <w:szCs w:val="20"/>
          <w:highlight w:val="white"/>
        </w:rPr>
        <w:t xml:space="preserve">Bullet Trials 500 to be </w:t>
      </w:r>
      <w:r>
        <w:rPr>
          <w:rFonts w:ascii="Droid Sans" w:eastAsia="Droid Sans" w:hAnsi="Droid Sans" w:cs="Droid Sans"/>
          <w:b/>
          <w:i/>
          <w:sz w:val="20"/>
          <w:szCs w:val="20"/>
        </w:rPr>
        <w:t>available across dealerships from August 2019</w:t>
      </w:r>
    </w:p>
    <w:p w:rsidR="00623E50" w:rsidRDefault="0002452A">
      <w:pPr>
        <w:shd w:val="clear" w:color="auto" w:fill="FFFFFF"/>
        <w:spacing w:after="240"/>
        <w:jc w:val="both"/>
        <w:rPr>
          <w:rFonts w:ascii="Droid Sans" w:eastAsia="Droid Sans" w:hAnsi="Droid Sans" w:cs="Droid Sans"/>
          <w:b/>
          <w:sz w:val="20"/>
          <w:szCs w:val="20"/>
        </w:rPr>
      </w:pPr>
      <w:r>
        <w:rPr>
          <w:rFonts w:ascii="Droid Sans" w:eastAsia="Droid Sans" w:hAnsi="Droid Sans" w:cs="Droid Sans"/>
          <w:b/>
          <w:i/>
          <w:sz w:val="20"/>
          <w:szCs w:val="20"/>
        </w:rPr>
        <w:t>Redditch, UK, 3</w:t>
      </w:r>
      <w:r>
        <w:rPr>
          <w:rFonts w:ascii="Droid Sans" w:eastAsia="Droid Sans" w:hAnsi="Droid Sans" w:cs="Droid Sans"/>
          <w:b/>
          <w:i/>
          <w:sz w:val="20"/>
          <w:szCs w:val="20"/>
        </w:rPr>
        <w:t>1</w:t>
      </w:r>
      <w:r>
        <w:rPr>
          <w:rFonts w:ascii="Droid Sans" w:eastAsia="Droid Sans" w:hAnsi="Droid Sans" w:cs="Droid Sans"/>
          <w:b/>
          <w:i/>
          <w:sz w:val="20"/>
          <w:szCs w:val="20"/>
          <w:vertAlign w:val="superscript"/>
        </w:rPr>
        <w:t>st</w:t>
      </w:r>
      <w:r>
        <w:rPr>
          <w:rFonts w:ascii="Droid Sans" w:eastAsia="Droid Sans" w:hAnsi="Droid Sans" w:cs="Droid Sans"/>
          <w:b/>
          <w:i/>
          <w:sz w:val="20"/>
          <w:szCs w:val="20"/>
        </w:rPr>
        <w:t xml:space="preserve"> May 2019</w:t>
      </w:r>
      <w:r>
        <w:rPr>
          <w:rFonts w:ascii="Droid Sans" w:eastAsia="Droid Sans" w:hAnsi="Droid Sans" w:cs="Droid Sans"/>
          <w:b/>
          <w:sz w:val="20"/>
          <w:szCs w:val="20"/>
        </w:rPr>
        <w:t xml:space="preserve">: </w:t>
      </w:r>
      <w:r>
        <w:rPr>
          <w:rFonts w:ascii="Droid Sans" w:eastAsia="Droid Sans" w:hAnsi="Droid Sans" w:cs="Droid Sans"/>
          <w:sz w:val="20"/>
          <w:szCs w:val="20"/>
        </w:rPr>
        <w:t>Legends live on!  And the Royal Enfield Bullet is the best testimony to that. The Bullet’s enduring journey over the last 87 years - since 1932 - has given Royal Enfield the privilege of being the world’s oldest motorcycle brand in continuous</w:t>
      </w:r>
      <w:r>
        <w:rPr>
          <w:rFonts w:ascii="Droid Sans" w:eastAsia="Droid Sans" w:hAnsi="Droid Sans" w:cs="Droid Sans"/>
          <w:sz w:val="20"/>
          <w:szCs w:val="20"/>
        </w:rPr>
        <w:t xml:space="preserve"> production, with the Bullet being the longest running motorcycle model in the world. This journey of the Bullet has been both, iconic and legendary, but perhaps the most important story in its history is the legacy of the Royal Enfield Bullet at the Trial</w:t>
      </w:r>
      <w:r>
        <w:rPr>
          <w:rFonts w:ascii="Droid Sans" w:eastAsia="Droid Sans" w:hAnsi="Droid Sans" w:cs="Droid Sans"/>
          <w:sz w:val="20"/>
          <w:szCs w:val="20"/>
        </w:rPr>
        <w:t xml:space="preserve">s Championships. Inspired by this legacy of Royal Enfield at the International Six Days Trials and as a tribute to the prolific </w:t>
      </w:r>
      <w:r>
        <w:rPr>
          <w:rFonts w:ascii="Droid Sans" w:eastAsia="Droid Sans" w:hAnsi="Droid Sans" w:cs="Droid Sans"/>
          <w:i/>
          <w:sz w:val="20"/>
          <w:szCs w:val="20"/>
        </w:rPr>
        <w:t>Trials Wizard</w:t>
      </w:r>
      <w:r>
        <w:rPr>
          <w:rFonts w:ascii="Droid Sans" w:eastAsia="Droid Sans" w:hAnsi="Droid Sans" w:cs="Droid Sans"/>
          <w:sz w:val="20"/>
          <w:szCs w:val="20"/>
        </w:rPr>
        <w:t xml:space="preserve">, Johnny </w:t>
      </w:r>
      <w:proofErr w:type="spellStart"/>
      <w:r>
        <w:rPr>
          <w:rFonts w:ascii="Droid Sans" w:eastAsia="Droid Sans" w:hAnsi="Droid Sans" w:cs="Droid Sans"/>
          <w:sz w:val="20"/>
          <w:szCs w:val="20"/>
        </w:rPr>
        <w:t>Brittain</w:t>
      </w:r>
      <w:proofErr w:type="spellEnd"/>
      <w:r>
        <w:rPr>
          <w:rFonts w:ascii="Droid Sans" w:eastAsia="Droid Sans" w:hAnsi="Droid Sans" w:cs="Droid Sans"/>
          <w:sz w:val="20"/>
          <w:szCs w:val="20"/>
        </w:rPr>
        <w:t>, Royal Enfield launches the</w:t>
      </w:r>
      <w:r>
        <w:rPr>
          <w:rFonts w:ascii="Droid Sans" w:eastAsia="Droid Sans" w:hAnsi="Droid Sans" w:cs="Droid Sans"/>
          <w:b/>
          <w:sz w:val="20"/>
          <w:szCs w:val="20"/>
        </w:rPr>
        <w:t xml:space="preserve"> Bullet Trials 2019. </w:t>
      </w:r>
    </w:p>
    <w:p w:rsidR="00623E50" w:rsidRDefault="0002452A">
      <w:pPr>
        <w:shd w:val="clear" w:color="auto" w:fill="FFFFFF"/>
        <w:jc w:val="both"/>
        <w:rPr>
          <w:rFonts w:ascii="Droid Sans" w:eastAsia="Droid Sans" w:hAnsi="Droid Sans" w:cs="Droid Sans"/>
          <w:sz w:val="20"/>
          <w:szCs w:val="20"/>
        </w:rPr>
      </w:pPr>
      <w:r>
        <w:rPr>
          <w:rFonts w:ascii="Droid Sans" w:eastAsia="Droid Sans" w:hAnsi="Droid Sans" w:cs="Droid Sans"/>
          <w:sz w:val="20"/>
          <w:szCs w:val="20"/>
        </w:rPr>
        <w:t xml:space="preserve">The </w:t>
      </w:r>
      <w:r>
        <w:rPr>
          <w:rFonts w:ascii="Droid Sans" w:eastAsia="Droid Sans" w:hAnsi="Droid Sans" w:cs="Droid Sans"/>
          <w:b/>
          <w:sz w:val="20"/>
          <w:szCs w:val="20"/>
        </w:rPr>
        <w:t>Bullet Trials</w:t>
      </w:r>
      <w:r>
        <w:rPr>
          <w:rFonts w:ascii="Droid Sans" w:eastAsia="Droid Sans" w:hAnsi="Droid Sans" w:cs="Droid Sans"/>
          <w:sz w:val="20"/>
          <w:szCs w:val="20"/>
        </w:rPr>
        <w:t xml:space="preserve"> will be available in </w:t>
      </w:r>
      <w:proofErr w:type="spellStart"/>
      <w:r>
        <w:rPr>
          <w:rFonts w:ascii="Droid Sans" w:eastAsia="Droid Sans" w:hAnsi="Droid Sans" w:cs="Droid Sans"/>
          <w:sz w:val="20"/>
          <w:szCs w:val="20"/>
        </w:rPr>
        <w:t>500cc</w:t>
      </w:r>
      <w:proofErr w:type="spellEnd"/>
      <w:r>
        <w:rPr>
          <w:rFonts w:ascii="Droid Sans" w:eastAsia="Droid Sans" w:hAnsi="Droid Sans" w:cs="Droid Sans"/>
          <w:sz w:val="20"/>
          <w:szCs w:val="20"/>
        </w:rPr>
        <w:t xml:space="preserve"> and will have distinctive design and functional features that will be redolent of the heydays of classic trials competitions from the </w:t>
      </w:r>
      <w:proofErr w:type="spellStart"/>
      <w:r>
        <w:rPr>
          <w:rFonts w:ascii="Droid Sans" w:eastAsia="Droid Sans" w:hAnsi="Droid Sans" w:cs="Droid Sans"/>
          <w:sz w:val="20"/>
          <w:szCs w:val="20"/>
        </w:rPr>
        <w:t>1940’s</w:t>
      </w:r>
      <w:proofErr w:type="spellEnd"/>
      <w:r>
        <w:rPr>
          <w:rFonts w:ascii="Droid Sans" w:eastAsia="Droid Sans" w:hAnsi="Droid Sans" w:cs="Droid Sans"/>
          <w:sz w:val="20"/>
          <w:szCs w:val="20"/>
        </w:rPr>
        <w:t xml:space="preserve"> and </w:t>
      </w:r>
      <w:proofErr w:type="spellStart"/>
      <w:r>
        <w:rPr>
          <w:rFonts w:ascii="Droid Sans" w:eastAsia="Droid Sans" w:hAnsi="Droid Sans" w:cs="Droid Sans"/>
          <w:sz w:val="20"/>
          <w:szCs w:val="20"/>
        </w:rPr>
        <w:t>50’s</w:t>
      </w:r>
      <w:proofErr w:type="spellEnd"/>
      <w:r>
        <w:rPr>
          <w:rFonts w:ascii="Droid Sans" w:eastAsia="Droid Sans" w:hAnsi="Droid Sans" w:cs="Droid Sans"/>
          <w:sz w:val="20"/>
          <w:szCs w:val="20"/>
        </w:rPr>
        <w:t xml:space="preserve">. The new Bullet Trials will feature </w:t>
      </w:r>
      <w:proofErr w:type="spellStart"/>
      <w:r>
        <w:rPr>
          <w:rFonts w:ascii="Droid Sans" w:eastAsia="Droid Sans" w:hAnsi="Droid Sans" w:cs="Droid Sans"/>
          <w:sz w:val="20"/>
          <w:szCs w:val="20"/>
        </w:rPr>
        <w:t>tyres</w:t>
      </w:r>
      <w:proofErr w:type="spellEnd"/>
      <w:r>
        <w:rPr>
          <w:rFonts w:ascii="Droid Sans" w:eastAsia="Droid Sans" w:hAnsi="Droid Sans" w:cs="Droid Sans"/>
          <w:sz w:val="20"/>
          <w:szCs w:val="20"/>
        </w:rPr>
        <w:t xml:space="preserve"> with block tread pattern for improve</w:t>
      </w:r>
      <w:r>
        <w:rPr>
          <w:rFonts w:ascii="Droid Sans" w:eastAsia="Droid Sans" w:hAnsi="Droid Sans" w:cs="Droid Sans"/>
          <w:sz w:val="20"/>
          <w:szCs w:val="20"/>
        </w:rPr>
        <w:t>d off road grip, and a reinforced handlebar with cross-brace. The motorcycle also features a raised silencer for improved ground clearance in addition to being equipped with dual channel Anti-</w:t>
      </w:r>
      <w:r w:rsidR="00FA0A86">
        <w:rPr>
          <w:rFonts w:ascii="Droid Sans" w:eastAsia="Droid Sans" w:hAnsi="Droid Sans" w:cs="Droid Sans"/>
          <w:sz w:val="20"/>
          <w:szCs w:val="20"/>
        </w:rPr>
        <w:t>Lock</w:t>
      </w:r>
      <w:r>
        <w:rPr>
          <w:rFonts w:ascii="Droid Sans" w:eastAsia="Droid Sans" w:hAnsi="Droid Sans" w:cs="Droid Sans"/>
          <w:sz w:val="20"/>
          <w:szCs w:val="20"/>
        </w:rPr>
        <w:t xml:space="preserve"> Braking System (ABS). The Bullet Trials will have trimmed m</w:t>
      </w:r>
      <w:r>
        <w:rPr>
          <w:rFonts w:ascii="Droid Sans" w:eastAsia="Droid Sans" w:hAnsi="Droid Sans" w:cs="Droid Sans"/>
          <w:sz w:val="20"/>
          <w:szCs w:val="20"/>
        </w:rPr>
        <w:t xml:space="preserve">udguards, a single seat and luggage carrier. There will also be a set of five specific motorcycle accessories available, that have been designed for the Bullet Trials, including a sump guard for added engine protection. </w:t>
      </w:r>
    </w:p>
    <w:p w:rsidR="00623E50" w:rsidRDefault="00623E50">
      <w:pPr>
        <w:shd w:val="clear" w:color="auto" w:fill="FFFFFF"/>
        <w:jc w:val="both"/>
        <w:rPr>
          <w:rFonts w:ascii="Droid Sans" w:eastAsia="Droid Sans" w:hAnsi="Droid Sans" w:cs="Droid Sans"/>
          <w:sz w:val="20"/>
          <w:szCs w:val="20"/>
        </w:rPr>
      </w:pPr>
    </w:p>
    <w:p w:rsidR="00623E50" w:rsidRDefault="0002452A">
      <w:pPr>
        <w:widowControl w:val="0"/>
        <w:jc w:val="both"/>
        <w:rPr>
          <w:rFonts w:ascii="Droid Sans" w:eastAsia="Droid Sans" w:hAnsi="Droid Sans" w:cs="Droid Sans"/>
          <w:sz w:val="20"/>
          <w:szCs w:val="20"/>
        </w:rPr>
      </w:pPr>
      <w:r>
        <w:rPr>
          <w:rFonts w:ascii="Droid Sans" w:eastAsia="Droid Sans" w:hAnsi="Droid Sans" w:cs="Droid Sans"/>
          <w:sz w:val="20"/>
          <w:szCs w:val="20"/>
        </w:rPr>
        <w:t xml:space="preserve">The 2019 Bullet Trials motorcycle </w:t>
      </w:r>
      <w:r>
        <w:rPr>
          <w:rFonts w:ascii="Droid Sans" w:eastAsia="Droid Sans" w:hAnsi="Droid Sans" w:cs="Droid Sans"/>
          <w:sz w:val="20"/>
          <w:szCs w:val="20"/>
        </w:rPr>
        <w:t xml:space="preserve">is a tribute to the 1949 Bullet Trials ridden by Johnny </w:t>
      </w:r>
      <w:proofErr w:type="spellStart"/>
      <w:r>
        <w:rPr>
          <w:rFonts w:ascii="Droid Sans" w:eastAsia="Droid Sans" w:hAnsi="Droid Sans" w:cs="Droid Sans"/>
          <w:sz w:val="20"/>
          <w:szCs w:val="20"/>
        </w:rPr>
        <w:t>Brittain</w:t>
      </w:r>
      <w:proofErr w:type="spellEnd"/>
      <w:r>
        <w:rPr>
          <w:rFonts w:ascii="Droid Sans" w:eastAsia="Droid Sans" w:hAnsi="Droid Sans" w:cs="Droid Sans"/>
          <w:sz w:val="20"/>
          <w:szCs w:val="20"/>
        </w:rPr>
        <w:t xml:space="preserve"> across various trials championships. This model perfectly captures the look-and-feel of these early </w:t>
      </w:r>
      <w:proofErr w:type="spellStart"/>
      <w:r>
        <w:rPr>
          <w:rFonts w:ascii="Droid Sans" w:eastAsia="Droid Sans" w:hAnsi="Droid Sans" w:cs="Droid Sans"/>
          <w:sz w:val="20"/>
          <w:szCs w:val="20"/>
        </w:rPr>
        <w:t>1950's</w:t>
      </w:r>
      <w:proofErr w:type="spellEnd"/>
      <w:r>
        <w:rPr>
          <w:rFonts w:ascii="Droid Sans" w:eastAsia="Droid Sans" w:hAnsi="Droid Sans" w:cs="Droid Sans"/>
          <w:sz w:val="20"/>
          <w:szCs w:val="20"/>
        </w:rPr>
        <w:t xml:space="preserve"> models while offering modern features such as twin Disc ABS and </w:t>
      </w:r>
      <w:proofErr w:type="spellStart"/>
      <w:r>
        <w:rPr>
          <w:rFonts w:ascii="Droid Sans" w:eastAsia="Droid Sans" w:hAnsi="Droid Sans" w:cs="Droid Sans"/>
          <w:sz w:val="20"/>
          <w:szCs w:val="20"/>
        </w:rPr>
        <w:t>EFI</w:t>
      </w:r>
      <w:proofErr w:type="spellEnd"/>
      <w:r>
        <w:rPr>
          <w:rFonts w:ascii="Droid Sans" w:eastAsia="Droid Sans" w:hAnsi="Droid Sans" w:cs="Droid Sans"/>
          <w:sz w:val="20"/>
          <w:szCs w:val="20"/>
        </w:rPr>
        <w:t xml:space="preserve"> system. The Bull</w:t>
      </w:r>
      <w:r>
        <w:rPr>
          <w:rFonts w:ascii="Droid Sans" w:eastAsia="Droid Sans" w:hAnsi="Droid Sans" w:cs="Droid Sans"/>
          <w:sz w:val="20"/>
          <w:szCs w:val="20"/>
        </w:rPr>
        <w:t xml:space="preserve">et Trials 500 will be powered by the </w:t>
      </w:r>
      <w:proofErr w:type="spellStart"/>
      <w:r>
        <w:rPr>
          <w:rFonts w:ascii="Droid Sans" w:eastAsia="Droid Sans" w:hAnsi="Droid Sans" w:cs="Droid Sans"/>
          <w:sz w:val="20"/>
          <w:szCs w:val="20"/>
        </w:rPr>
        <w:t>498cc</w:t>
      </w:r>
      <w:proofErr w:type="spellEnd"/>
      <w:r>
        <w:rPr>
          <w:rFonts w:ascii="Droid Sans" w:eastAsia="Droid Sans" w:hAnsi="Droid Sans" w:cs="Droid Sans"/>
          <w:sz w:val="20"/>
          <w:szCs w:val="20"/>
        </w:rPr>
        <w:t xml:space="preserve"> </w:t>
      </w:r>
      <w:proofErr w:type="spellStart"/>
      <w:r>
        <w:rPr>
          <w:rFonts w:ascii="Droid Sans" w:eastAsia="Droid Sans" w:hAnsi="Droid Sans" w:cs="Droid Sans"/>
          <w:sz w:val="20"/>
          <w:szCs w:val="20"/>
        </w:rPr>
        <w:t>UCE</w:t>
      </w:r>
      <w:proofErr w:type="spellEnd"/>
      <w:r>
        <w:rPr>
          <w:rFonts w:ascii="Droid Sans" w:eastAsia="Droid Sans" w:hAnsi="Droid Sans" w:cs="Droid Sans"/>
          <w:sz w:val="20"/>
          <w:szCs w:val="20"/>
        </w:rPr>
        <w:t xml:space="preserve"> engine. </w:t>
      </w:r>
    </w:p>
    <w:p w:rsidR="00623E50" w:rsidRDefault="00623E50">
      <w:pPr>
        <w:shd w:val="clear" w:color="auto" w:fill="FFFFFF"/>
        <w:jc w:val="both"/>
        <w:rPr>
          <w:rFonts w:ascii="Droid Sans" w:eastAsia="Droid Sans" w:hAnsi="Droid Sans" w:cs="Droid Sans"/>
          <w:sz w:val="20"/>
          <w:szCs w:val="20"/>
        </w:rPr>
      </w:pPr>
    </w:p>
    <w:p w:rsidR="00623E50" w:rsidRDefault="0002452A">
      <w:pPr>
        <w:shd w:val="clear" w:color="auto" w:fill="FFFFFF"/>
        <w:spacing w:after="240"/>
        <w:jc w:val="both"/>
        <w:rPr>
          <w:rFonts w:ascii="Droid Sans" w:eastAsia="Droid Sans" w:hAnsi="Droid Sans" w:cs="Droid Sans"/>
          <w:sz w:val="20"/>
          <w:szCs w:val="20"/>
        </w:rPr>
      </w:pPr>
      <w:r>
        <w:rPr>
          <w:rFonts w:ascii="Droid Sans" w:eastAsia="Droid Sans" w:hAnsi="Droid Sans" w:cs="Droid Sans"/>
          <w:sz w:val="20"/>
          <w:szCs w:val="20"/>
          <w:highlight w:val="white"/>
        </w:rPr>
        <w:t xml:space="preserve">Speaking at the launch of the Bullet Trials motorcycle in Redditch, </w:t>
      </w:r>
      <w:r>
        <w:rPr>
          <w:rFonts w:ascii="Droid Sans" w:eastAsia="Droid Sans" w:hAnsi="Droid Sans" w:cs="Droid Sans"/>
          <w:b/>
          <w:sz w:val="20"/>
          <w:szCs w:val="20"/>
          <w:highlight w:val="white"/>
        </w:rPr>
        <w:t xml:space="preserve">Mark Wells - Global Head, Product Strategy and Industrial Design, Royal Enfield </w:t>
      </w:r>
      <w:r>
        <w:rPr>
          <w:rFonts w:ascii="Droid Sans" w:eastAsia="Droid Sans" w:hAnsi="Droid Sans" w:cs="Droid Sans"/>
          <w:sz w:val="20"/>
          <w:szCs w:val="20"/>
          <w:highlight w:val="white"/>
        </w:rPr>
        <w:t>said, “Royal Enfield has had a long and proud histo</w:t>
      </w:r>
      <w:r>
        <w:rPr>
          <w:rFonts w:ascii="Droid Sans" w:eastAsia="Droid Sans" w:hAnsi="Droid Sans" w:cs="Droid Sans"/>
          <w:sz w:val="20"/>
          <w:szCs w:val="20"/>
          <w:highlight w:val="white"/>
        </w:rPr>
        <w:t xml:space="preserve">ry of building resilient and enduring motorcycles, the Bullet has been the most enduring of them all. The Bullet Trials motorcycle ridden by Johnny </w:t>
      </w:r>
      <w:proofErr w:type="spellStart"/>
      <w:r>
        <w:rPr>
          <w:rFonts w:ascii="Droid Sans" w:eastAsia="Droid Sans" w:hAnsi="Droid Sans" w:cs="Droid Sans"/>
          <w:sz w:val="20"/>
          <w:szCs w:val="20"/>
          <w:highlight w:val="white"/>
        </w:rPr>
        <w:t>Brttain</w:t>
      </w:r>
      <w:proofErr w:type="spellEnd"/>
      <w:r>
        <w:rPr>
          <w:rFonts w:ascii="Droid Sans" w:eastAsia="Droid Sans" w:hAnsi="Droid Sans" w:cs="Droid Sans"/>
          <w:sz w:val="20"/>
          <w:szCs w:val="20"/>
          <w:highlight w:val="white"/>
        </w:rPr>
        <w:t xml:space="preserve"> is unforgettable and a reminder of the machine’s prowess over challenging terrains and its trials pe</w:t>
      </w:r>
      <w:r>
        <w:rPr>
          <w:rFonts w:ascii="Droid Sans" w:eastAsia="Droid Sans" w:hAnsi="Droid Sans" w:cs="Droid Sans"/>
          <w:sz w:val="20"/>
          <w:szCs w:val="20"/>
          <w:highlight w:val="white"/>
        </w:rPr>
        <w:t xml:space="preserve">digree. The Bullet Trials 2019 motorcycle is inspired by Johnny </w:t>
      </w:r>
      <w:proofErr w:type="spellStart"/>
      <w:r>
        <w:rPr>
          <w:rFonts w:ascii="Droid Sans" w:eastAsia="Droid Sans" w:hAnsi="Droid Sans" w:cs="Droid Sans"/>
          <w:sz w:val="20"/>
          <w:szCs w:val="20"/>
          <w:highlight w:val="white"/>
        </w:rPr>
        <w:t>Brittain’s</w:t>
      </w:r>
      <w:proofErr w:type="spellEnd"/>
      <w:r>
        <w:rPr>
          <w:rFonts w:ascii="Droid Sans" w:eastAsia="Droid Sans" w:hAnsi="Droid Sans" w:cs="Droid Sans"/>
          <w:sz w:val="20"/>
          <w:szCs w:val="20"/>
          <w:highlight w:val="white"/>
        </w:rPr>
        <w:t xml:space="preserve"> trials motorcycle that won more than 50 championships between 1948 - 1965 and it is also a fitting tribute to our seminal design and engineering expertise that introduced the </w:t>
      </w:r>
      <w:proofErr w:type="spellStart"/>
      <w:r>
        <w:rPr>
          <w:rFonts w:ascii="Droid Sans" w:eastAsia="Droid Sans" w:hAnsi="Droid Sans" w:cs="Droid Sans"/>
          <w:sz w:val="20"/>
          <w:szCs w:val="20"/>
          <w:highlight w:val="white"/>
        </w:rPr>
        <w:t>swinga</w:t>
      </w:r>
      <w:r>
        <w:rPr>
          <w:rFonts w:ascii="Droid Sans" w:eastAsia="Droid Sans" w:hAnsi="Droid Sans" w:cs="Droid Sans"/>
          <w:sz w:val="20"/>
          <w:szCs w:val="20"/>
          <w:highlight w:val="white"/>
        </w:rPr>
        <w:t>rm</w:t>
      </w:r>
      <w:proofErr w:type="spellEnd"/>
      <w:r>
        <w:rPr>
          <w:rFonts w:ascii="Droid Sans" w:eastAsia="Droid Sans" w:hAnsi="Droid Sans" w:cs="Droid Sans"/>
          <w:sz w:val="20"/>
          <w:szCs w:val="20"/>
          <w:highlight w:val="white"/>
        </w:rPr>
        <w:t xml:space="preserve"> for the first time in 1949 with the Bullet. I am confident that this motorcycle will be received well amongst Royal Enfield enthusiasts.”  </w:t>
      </w:r>
    </w:p>
    <w:p w:rsidR="00623E50" w:rsidRDefault="00FA0A86">
      <w:pPr>
        <w:spacing w:after="240"/>
        <w:jc w:val="both"/>
        <w:rPr>
          <w:rFonts w:ascii="Droid Sans" w:eastAsia="Droid Sans" w:hAnsi="Droid Sans" w:cs="Droid Sans"/>
          <w:sz w:val="20"/>
          <w:szCs w:val="20"/>
          <w:highlight w:val="white"/>
        </w:rPr>
      </w:pPr>
      <w:r>
        <w:rPr>
          <w:rFonts w:ascii="Droid Sans" w:eastAsia="Droid Sans" w:hAnsi="Droid Sans" w:cs="Droid Sans"/>
          <w:sz w:val="20"/>
          <w:szCs w:val="20"/>
          <w:highlight w:val="white"/>
        </w:rPr>
        <w:t>We</w:t>
      </w:r>
      <w:r w:rsidR="0002452A">
        <w:rPr>
          <w:rFonts w:ascii="Droid Sans" w:eastAsia="Droid Sans" w:hAnsi="Droid Sans" w:cs="Droid Sans"/>
          <w:sz w:val="20"/>
          <w:szCs w:val="20"/>
          <w:highlight w:val="white"/>
        </w:rPr>
        <w:t xml:space="preserve"> are pleased to announce the availability of Bullet Trials in the UK</w:t>
      </w:r>
      <w:r>
        <w:rPr>
          <w:rFonts w:ascii="Droid Sans" w:eastAsia="Droid Sans" w:hAnsi="Droid Sans" w:cs="Droid Sans"/>
          <w:sz w:val="20"/>
          <w:szCs w:val="20"/>
          <w:highlight w:val="white"/>
        </w:rPr>
        <w:t xml:space="preserve"> and across Europe</w:t>
      </w:r>
      <w:r w:rsidR="0002452A">
        <w:rPr>
          <w:rFonts w:ascii="Droid Sans" w:eastAsia="Droid Sans" w:hAnsi="Droid Sans" w:cs="Droid Sans"/>
          <w:sz w:val="20"/>
          <w:szCs w:val="20"/>
          <w:highlight w:val="white"/>
        </w:rPr>
        <w:t xml:space="preserve"> from August 2019.</w:t>
      </w:r>
    </w:p>
    <w:p w:rsidR="00623E50" w:rsidRDefault="00623E50">
      <w:pPr>
        <w:widowControl w:val="0"/>
        <w:jc w:val="both"/>
        <w:rPr>
          <w:rFonts w:ascii="Droid Sans" w:eastAsia="Droid Sans" w:hAnsi="Droid Sans" w:cs="Droid Sans"/>
          <w:sz w:val="20"/>
          <w:szCs w:val="20"/>
          <w:highlight w:val="yellow"/>
        </w:rPr>
      </w:pPr>
    </w:p>
    <w:p w:rsidR="00623E50" w:rsidRDefault="00623E50">
      <w:pPr>
        <w:widowControl w:val="0"/>
        <w:rPr>
          <w:rFonts w:ascii="Droid Sans" w:eastAsia="Droid Sans" w:hAnsi="Droid Sans" w:cs="Droid Sans"/>
          <w:sz w:val="20"/>
          <w:szCs w:val="20"/>
        </w:rPr>
      </w:pPr>
    </w:p>
    <w:sectPr w:rsidR="00623E50">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52A" w:rsidRDefault="0002452A">
      <w:pPr>
        <w:spacing w:line="240" w:lineRule="auto"/>
      </w:pPr>
      <w:r>
        <w:separator/>
      </w:r>
    </w:p>
  </w:endnote>
  <w:endnote w:type="continuationSeparator" w:id="0">
    <w:p w:rsidR="0002452A" w:rsidRDefault="000245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52A" w:rsidRDefault="0002452A">
      <w:pPr>
        <w:spacing w:line="240" w:lineRule="auto"/>
      </w:pPr>
      <w:r>
        <w:separator/>
      </w:r>
    </w:p>
  </w:footnote>
  <w:footnote w:type="continuationSeparator" w:id="0">
    <w:p w:rsidR="0002452A" w:rsidRDefault="000245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E50" w:rsidRDefault="0002452A">
    <w:r>
      <w:rPr>
        <w:noProof/>
        <w:lang w:val="en-GB"/>
      </w:rPr>
      <w:drawing>
        <wp:anchor distT="114300" distB="114300" distL="114300" distR="114300" simplePos="0" relativeHeight="251658240" behindDoc="0" locked="0" layoutInCell="1" hidden="0" allowOverlap="1">
          <wp:simplePos x="0" y="0"/>
          <wp:positionH relativeFrom="column">
            <wp:posOffset>-909636</wp:posOffset>
          </wp:positionH>
          <wp:positionV relativeFrom="paragraph">
            <wp:posOffset>114300</wp:posOffset>
          </wp:positionV>
          <wp:extent cx="7762421" cy="614363"/>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50515" b="-15461"/>
                  <a:stretch>
                    <a:fillRect/>
                  </a:stretch>
                </pic:blipFill>
                <pic:spPr>
                  <a:xfrm>
                    <a:off x="0" y="0"/>
                    <a:ext cx="7762421" cy="6143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9352E"/>
    <w:multiLevelType w:val="multilevel"/>
    <w:tmpl w:val="D5E44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E50"/>
    <w:rsid w:val="0002452A"/>
    <w:rsid w:val="004319FE"/>
    <w:rsid w:val="00623E50"/>
    <w:rsid w:val="00FA0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39D3"/>
  <w15:docId w15:val="{B4A6B5AD-D1EA-4D01-A898-36AD39D2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FA0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Royal Enfield</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spiller</cp:lastModifiedBy>
  <cp:revision>2</cp:revision>
  <dcterms:created xsi:type="dcterms:W3CDTF">2019-06-09T17:10:00Z</dcterms:created>
  <dcterms:modified xsi:type="dcterms:W3CDTF">2019-06-09T17:24:00Z</dcterms:modified>
</cp:coreProperties>
</file>